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1" w:rsidRPr="007B2A16" w:rsidRDefault="00766611" w:rsidP="001B2333">
      <w:pPr>
        <w:pStyle w:val="Geenafstand"/>
        <w:rPr>
          <w:b/>
          <w:lang w:val="nl-NL"/>
        </w:rPr>
      </w:pPr>
    </w:p>
    <w:p w:rsidR="00766611" w:rsidRPr="007B2A16" w:rsidRDefault="00766611" w:rsidP="00766611">
      <w:pPr>
        <w:pStyle w:val="Geenafstand"/>
        <w:rPr>
          <w:b/>
          <w:lang w:val="nl-BE"/>
        </w:rPr>
      </w:pPr>
      <w:r w:rsidRPr="007B2A16">
        <w:rPr>
          <w:b/>
          <w:lang w:val="nl-BE"/>
        </w:rPr>
        <w:t xml:space="preserve">Thematische </w:t>
      </w:r>
      <w:r w:rsidR="00074413" w:rsidRPr="007B2A16">
        <w:rPr>
          <w:b/>
          <w:lang w:val="nl-BE"/>
        </w:rPr>
        <w:t>training</w:t>
      </w:r>
      <w:r w:rsidR="00F7577D" w:rsidRPr="007B2A16">
        <w:rPr>
          <w:b/>
          <w:lang w:val="nl-BE"/>
        </w:rPr>
        <w:t xml:space="preserve">: </w:t>
      </w:r>
      <w:proofErr w:type="spellStart"/>
      <w:r w:rsidR="00F7577D" w:rsidRPr="007B2A16">
        <w:rPr>
          <w:b/>
          <w:lang w:val="nl-BE"/>
        </w:rPr>
        <w:t>MBT-e</w:t>
      </w:r>
      <w:r w:rsidR="00571DA2" w:rsidRPr="007B2A16">
        <w:rPr>
          <w:b/>
          <w:lang w:val="nl-BE"/>
        </w:rPr>
        <w:t>arly</w:t>
      </w:r>
      <w:proofErr w:type="spellEnd"/>
    </w:p>
    <w:p w:rsidR="00344BC1" w:rsidRDefault="00344BC1" w:rsidP="00766611">
      <w:pPr>
        <w:pStyle w:val="Geenafstand"/>
        <w:rPr>
          <w:b/>
          <w:lang w:val="nl-BE"/>
        </w:rPr>
      </w:pPr>
    </w:p>
    <w:p w:rsidR="00766611" w:rsidRPr="007B2A16" w:rsidRDefault="00344BC1" w:rsidP="00766611">
      <w:pPr>
        <w:pStyle w:val="Geenafstand"/>
        <w:rPr>
          <w:b/>
          <w:lang w:val="nl-BE"/>
        </w:rPr>
      </w:pPr>
      <w:r>
        <w:rPr>
          <w:b/>
          <w:lang w:val="nl-BE"/>
        </w:rPr>
        <w:t>Training</w:t>
      </w:r>
    </w:p>
    <w:p w:rsidR="00F7577D" w:rsidRPr="007B2A16" w:rsidRDefault="00F7577D" w:rsidP="00766611">
      <w:pPr>
        <w:pStyle w:val="Geenafstand"/>
        <w:rPr>
          <w:lang w:val="nl-BE"/>
        </w:rPr>
      </w:pPr>
      <w:r w:rsidRPr="007B2A16">
        <w:rPr>
          <w:lang w:val="nl-BE"/>
        </w:rPr>
        <w:t xml:space="preserve">Deze training leidt </w:t>
      </w:r>
      <w:r w:rsidR="009F09DC" w:rsidRPr="007B2A16">
        <w:rPr>
          <w:lang w:val="nl-BE"/>
        </w:rPr>
        <w:t>deelnemers</w:t>
      </w:r>
      <w:r w:rsidRPr="007B2A16">
        <w:rPr>
          <w:lang w:val="nl-BE"/>
        </w:rPr>
        <w:t xml:space="preserve"> op in </w:t>
      </w:r>
      <w:proofErr w:type="spellStart"/>
      <w:r w:rsidRPr="007B2A16">
        <w:rPr>
          <w:lang w:val="nl-BE"/>
        </w:rPr>
        <w:t>MBT-early</w:t>
      </w:r>
      <w:proofErr w:type="spellEnd"/>
      <w:r w:rsidRPr="007B2A16">
        <w:rPr>
          <w:lang w:val="nl-BE"/>
        </w:rPr>
        <w:t xml:space="preserve">, een </w:t>
      </w:r>
      <w:proofErr w:type="spellStart"/>
      <w:r w:rsidRPr="007B2A16">
        <w:rPr>
          <w:lang w:val="nl-BE"/>
        </w:rPr>
        <w:t>vroege-interventieprogramma</w:t>
      </w:r>
      <w:proofErr w:type="spellEnd"/>
      <w:r w:rsidRPr="007B2A16">
        <w:rPr>
          <w:lang w:val="nl-BE"/>
        </w:rPr>
        <w:t xml:space="preserve"> voor jongeren in een vroeg stadium van ontwikkeling van </w:t>
      </w:r>
      <w:proofErr w:type="spellStart"/>
      <w:r w:rsidRPr="007B2A16">
        <w:rPr>
          <w:lang w:val="nl-BE"/>
        </w:rPr>
        <w:t>borderline</w:t>
      </w:r>
      <w:proofErr w:type="spellEnd"/>
      <w:r w:rsidRPr="007B2A16">
        <w:rPr>
          <w:lang w:val="nl-BE"/>
        </w:rPr>
        <w:t xml:space="preserve"> problematiek. De training combineert daarbij theorie en praktijk. Theoretisch wordt ingegaan op het paradigma van vroege interventie in de </w:t>
      </w:r>
      <w:proofErr w:type="spellStart"/>
      <w:r w:rsidRPr="007B2A16">
        <w:rPr>
          <w:lang w:val="nl-BE"/>
        </w:rPr>
        <w:t>GGz</w:t>
      </w:r>
      <w:proofErr w:type="spellEnd"/>
      <w:r w:rsidRPr="007B2A16">
        <w:rPr>
          <w:lang w:val="nl-BE"/>
        </w:rPr>
        <w:t xml:space="preserve">, de toepasbaarheid bij </w:t>
      </w:r>
      <w:proofErr w:type="spellStart"/>
      <w:r w:rsidRPr="007B2A16">
        <w:rPr>
          <w:lang w:val="nl-BE"/>
        </w:rPr>
        <w:t>borderline</w:t>
      </w:r>
      <w:proofErr w:type="spellEnd"/>
      <w:r w:rsidRPr="007B2A16">
        <w:rPr>
          <w:lang w:val="nl-BE"/>
        </w:rPr>
        <w:t xml:space="preserve"> persoonlijkheidsproblematiek en een model van klinische </w:t>
      </w:r>
      <w:proofErr w:type="spellStart"/>
      <w:r w:rsidRPr="007B2A16">
        <w:rPr>
          <w:lang w:val="nl-BE"/>
        </w:rPr>
        <w:t>stadiëring</w:t>
      </w:r>
      <w:proofErr w:type="spellEnd"/>
      <w:r w:rsidRPr="007B2A16">
        <w:rPr>
          <w:lang w:val="nl-BE"/>
        </w:rPr>
        <w:t xml:space="preserve"> voor BPS. Het indicatiegebied voor vroege interventie, de diagnostiek daarvan en de structuur, </w:t>
      </w:r>
      <w:proofErr w:type="spellStart"/>
      <w:r w:rsidRPr="007B2A16">
        <w:rPr>
          <w:lang w:val="nl-BE"/>
        </w:rPr>
        <w:t>format</w:t>
      </w:r>
      <w:proofErr w:type="spellEnd"/>
      <w:r w:rsidRPr="007B2A16">
        <w:rPr>
          <w:lang w:val="nl-BE"/>
        </w:rPr>
        <w:t xml:space="preserve"> en behandelprincipes worden toegelicht. </w:t>
      </w:r>
      <w:r w:rsidR="009F09DC" w:rsidRPr="007B2A16">
        <w:rPr>
          <w:lang w:val="nl-BE"/>
        </w:rPr>
        <w:t xml:space="preserve">Praktisch wordt geoefend met casusmateriaal om de indicatie te stellen en worden door middel van rollenspelen belangrijke programmaonderdelen van </w:t>
      </w:r>
      <w:proofErr w:type="spellStart"/>
      <w:r w:rsidR="009F09DC" w:rsidRPr="007B2A16">
        <w:rPr>
          <w:lang w:val="nl-BE"/>
        </w:rPr>
        <w:t>MBT-early</w:t>
      </w:r>
      <w:proofErr w:type="spellEnd"/>
      <w:r w:rsidR="009F09DC" w:rsidRPr="007B2A16">
        <w:rPr>
          <w:lang w:val="nl-BE"/>
        </w:rPr>
        <w:t xml:space="preserve"> ingeoefend. Het overkoepelende doel is dat deelnemers die reeds vertrouwd zijn met de methodiek van MBT hiermee de visie en praktische en concrete handvatten krijgen om een op MBT gebaseerde </w:t>
      </w:r>
      <w:proofErr w:type="spellStart"/>
      <w:r w:rsidR="009F09DC" w:rsidRPr="007B2A16">
        <w:rPr>
          <w:lang w:val="nl-BE"/>
        </w:rPr>
        <w:t>vroege-interventieprogramma</w:t>
      </w:r>
      <w:proofErr w:type="spellEnd"/>
      <w:r w:rsidR="009F09DC" w:rsidRPr="007B2A16">
        <w:rPr>
          <w:lang w:val="nl-BE"/>
        </w:rPr>
        <w:t xml:space="preserve"> uit te voeren. </w:t>
      </w:r>
    </w:p>
    <w:p w:rsidR="00F7577D" w:rsidRPr="007B2A16" w:rsidRDefault="00F7577D" w:rsidP="00766611">
      <w:pPr>
        <w:pStyle w:val="Geenafstand"/>
        <w:rPr>
          <w:lang w:val="nl-BE"/>
        </w:rPr>
      </w:pPr>
    </w:p>
    <w:p w:rsidR="00766611" w:rsidRPr="007B2A16" w:rsidRDefault="00766611" w:rsidP="00766611">
      <w:pPr>
        <w:pStyle w:val="Geenafstand"/>
        <w:rPr>
          <w:rFonts w:cs="Arial"/>
          <w:lang w:val="nl-NL"/>
        </w:rPr>
      </w:pPr>
      <w:r w:rsidRPr="007B2A16">
        <w:rPr>
          <w:rFonts w:cs="Arial"/>
          <w:lang w:val="nl-BE"/>
        </w:rPr>
        <w:t xml:space="preserve">Deze </w:t>
      </w:r>
      <w:r w:rsidR="00074413" w:rsidRPr="007B2A16">
        <w:rPr>
          <w:rFonts w:cs="Arial"/>
          <w:lang w:val="nl-BE"/>
        </w:rPr>
        <w:t>training</w:t>
      </w:r>
      <w:r w:rsidRPr="007B2A16">
        <w:rPr>
          <w:rFonts w:cs="Arial"/>
          <w:lang w:val="nl-BE"/>
        </w:rPr>
        <w:t xml:space="preserve"> </w:t>
      </w:r>
      <w:r w:rsidRPr="007B2A16">
        <w:rPr>
          <w:rFonts w:cs="Arial"/>
          <w:lang w:val="nl-NL"/>
        </w:rPr>
        <w:t>wordt gegeven door</w:t>
      </w:r>
      <w:r w:rsidR="006538D0">
        <w:rPr>
          <w:rFonts w:cs="Arial"/>
          <w:lang w:val="nl-NL"/>
        </w:rPr>
        <w:t xml:space="preserve"> Joost Hutsebaut en </w:t>
      </w:r>
      <w:hyperlink r:id="rId8" w:history="1">
        <w:r w:rsidRPr="006538D0">
          <w:rPr>
            <w:rStyle w:val="Hyperlink"/>
            <w:rFonts w:cs="Arial"/>
            <w:color w:val="auto"/>
            <w:u w:val="none"/>
            <w:lang w:val="nl-NL"/>
          </w:rPr>
          <w:t>Dawn Bales</w:t>
        </w:r>
      </w:hyperlink>
      <w:r w:rsidRPr="006538D0">
        <w:rPr>
          <w:rFonts w:cs="Arial"/>
          <w:lang w:val="nl-NL"/>
        </w:rPr>
        <w:t>.</w:t>
      </w:r>
      <w:r w:rsidRPr="007B2A16">
        <w:rPr>
          <w:rFonts w:cs="Arial"/>
          <w:lang w:val="nl-NL"/>
        </w:rPr>
        <w:t xml:space="preserve"> Zij is </w:t>
      </w:r>
      <w:r w:rsidR="00BD5B4D" w:rsidRPr="007B2A16">
        <w:rPr>
          <w:rFonts w:cs="Arial"/>
          <w:lang w:val="nl-NL"/>
        </w:rPr>
        <w:t xml:space="preserve">een door het Anna </w:t>
      </w:r>
      <w:proofErr w:type="spellStart"/>
      <w:r w:rsidR="00BD5B4D" w:rsidRPr="007B2A16">
        <w:rPr>
          <w:rFonts w:cs="Arial"/>
          <w:lang w:val="nl-NL"/>
        </w:rPr>
        <w:t>Freud</w:t>
      </w:r>
      <w:proofErr w:type="spellEnd"/>
      <w:r w:rsidR="00BD5B4D" w:rsidRPr="007B2A16">
        <w:rPr>
          <w:rFonts w:cs="Arial"/>
          <w:lang w:val="nl-NL"/>
        </w:rPr>
        <w:t xml:space="preserve"> Centre (AFC)  </w:t>
      </w:r>
      <w:r w:rsidRPr="007B2A16">
        <w:rPr>
          <w:rFonts w:cs="Arial"/>
          <w:lang w:val="nl-NL"/>
        </w:rPr>
        <w:t xml:space="preserve">erkend </w:t>
      </w:r>
      <w:proofErr w:type="spellStart"/>
      <w:r w:rsidRPr="007B2A16">
        <w:rPr>
          <w:rFonts w:cs="Arial"/>
          <w:lang w:val="nl-NL"/>
        </w:rPr>
        <w:t>MBT-trainer</w:t>
      </w:r>
      <w:proofErr w:type="spellEnd"/>
      <w:r w:rsidRPr="007B2A16">
        <w:rPr>
          <w:rFonts w:cs="Arial"/>
          <w:lang w:val="nl-NL"/>
        </w:rPr>
        <w:t xml:space="preserve"> en supervisor.</w:t>
      </w:r>
    </w:p>
    <w:p w:rsidR="00766611" w:rsidRPr="007B2A16" w:rsidRDefault="00766611" w:rsidP="00766611">
      <w:pPr>
        <w:pStyle w:val="Geenafstand"/>
        <w:rPr>
          <w:rFonts w:cs="Arial"/>
          <w:lang w:val="nl-NL"/>
        </w:rPr>
      </w:pPr>
    </w:p>
    <w:p w:rsidR="001B2333" w:rsidRPr="007B2A16" w:rsidRDefault="001B2333" w:rsidP="00766611">
      <w:pPr>
        <w:pStyle w:val="Geenafstand"/>
        <w:rPr>
          <w:b/>
          <w:lang w:val="nl-NL"/>
        </w:rPr>
      </w:pPr>
      <w:r w:rsidRPr="007B2A16">
        <w:rPr>
          <w:b/>
          <w:lang w:val="nl-NL"/>
        </w:rPr>
        <w:t>Methode</w:t>
      </w:r>
    </w:p>
    <w:p w:rsidR="001B2333" w:rsidRPr="007B2A16" w:rsidRDefault="001B2333" w:rsidP="00766611">
      <w:pPr>
        <w:pStyle w:val="Geenafstand"/>
        <w:rPr>
          <w:lang w:val="nl-NL"/>
        </w:rPr>
      </w:pPr>
      <w:r w:rsidRPr="007B2A16">
        <w:rPr>
          <w:lang w:val="nl-NL"/>
        </w:rPr>
        <w:t xml:space="preserve">De </w:t>
      </w:r>
      <w:r w:rsidR="00074413" w:rsidRPr="007B2A16">
        <w:rPr>
          <w:lang w:val="nl-NL"/>
        </w:rPr>
        <w:t>training</w:t>
      </w:r>
      <w:r w:rsidRPr="007B2A16">
        <w:rPr>
          <w:lang w:val="nl-NL"/>
        </w:rPr>
        <w:t xml:space="preserve"> bestaat uit theorie en praktijk. Door middel van rollenspellen zullen </w:t>
      </w:r>
      <w:proofErr w:type="spellStart"/>
      <w:r w:rsidRPr="007B2A16">
        <w:rPr>
          <w:lang w:val="nl-NL"/>
        </w:rPr>
        <w:t>MBT-interventies</w:t>
      </w:r>
      <w:proofErr w:type="spellEnd"/>
      <w:r w:rsidRPr="007B2A16">
        <w:rPr>
          <w:lang w:val="nl-NL"/>
        </w:rPr>
        <w:t xml:space="preserve"> geoefend worden. Meerdere trainers zijn aanwezig zodat in kleine groepen kan worden geoefend. De </w:t>
      </w:r>
      <w:r w:rsidR="00074413" w:rsidRPr="007B2A16">
        <w:rPr>
          <w:lang w:val="nl-NL"/>
        </w:rPr>
        <w:t>training</w:t>
      </w:r>
      <w:r w:rsidRPr="007B2A16">
        <w:rPr>
          <w:lang w:val="nl-NL"/>
        </w:rPr>
        <w:t xml:space="preserve"> biedt voldoende ruimte en veiligheid om vragen te stellen en eigen ervaringen in te brengen. </w:t>
      </w:r>
    </w:p>
    <w:p w:rsidR="001B2333" w:rsidRPr="007B2A16" w:rsidRDefault="001B2333" w:rsidP="00766611">
      <w:pPr>
        <w:pStyle w:val="Geenafstand"/>
        <w:rPr>
          <w:lang w:val="nl-NL"/>
        </w:rPr>
      </w:pPr>
    </w:p>
    <w:p w:rsidR="001B2333" w:rsidRPr="007B2A16" w:rsidRDefault="001B2333" w:rsidP="00766611">
      <w:pPr>
        <w:pStyle w:val="Geenafstand"/>
        <w:rPr>
          <w:b/>
          <w:lang w:val="nl-NL"/>
        </w:rPr>
      </w:pPr>
      <w:r w:rsidRPr="007B2A16">
        <w:rPr>
          <w:b/>
          <w:lang w:val="nl-NL"/>
        </w:rPr>
        <w:t xml:space="preserve">Doel </w:t>
      </w:r>
    </w:p>
    <w:p w:rsidR="001B2333" w:rsidRPr="007B2A16" w:rsidRDefault="001B2333" w:rsidP="00766611">
      <w:pPr>
        <w:pStyle w:val="Geenafstand"/>
        <w:rPr>
          <w:rFonts w:eastAsia="Times New Roman" w:cs="Arial"/>
          <w:lang w:val="nl-NL"/>
        </w:rPr>
      </w:pPr>
      <w:r w:rsidRPr="007B2A16">
        <w:rPr>
          <w:rFonts w:eastAsia="Times New Roman" w:cs="Arial"/>
          <w:lang w:val="nl-NL"/>
        </w:rPr>
        <w:t>Na het volgen van deze training:</w:t>
      </w:r>
    </w:p>
    <w:p w:rsidR="009F09DC" w:rsidRPr="007B2A16" w:rsidRDefault="009F09DC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7B2A16">
        <w:rPr>
          <w:lang w:val="nl-NL"/>
        </w:rPr>
        <w:t>Bent u op de hoogte van de visie vanuit vroege detectie en interventie</w:t>
      </w:r>
    </w:p>
    <w:p w:rsidR="009F09DC" w:rsidRPr="007B2A16" w:rsidRDefault="009F09DC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7B2A16">
        <w:rPr>
          <w:lang w:val="nl-NL"/>
        </w:rPr>
        <w:t>Kent u een model van klinische stadiering voor BPS en kan u de verschillende stadia klinisch onderscheiden ten behoeve van indicatiestelling</w:t>
      </w:r>
    </w:p>
    <w:p w:rsidR="009F09DC" w:rsidRPr="007B2A16" w:rsidRDefault="009F09DC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7B2A16">
        <w:rPr>
          <w:lang w:val="nl-NL"/>
        </w:rPr>
        <w:t>Kent u de belangrijkste principes van vroege interventie en hoe die vorm te geven in een concreet behandelprogramma</w:t>
      </w:r>
    </w:p>
    <w:p w:rsidR="009F09DC" w:rsidRPr="007B2A16" w:rsidRDefault="009F09DC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7B2A16">
        <w:rPr>
          <w:lang w:val="nl-NL"/>
        </w:rPr>
        <w:t xml:space="preserve">Kent u de structuur, opzet, </w:t>
      </w:r>
      <w:proofErr w:type="spellStart"/>
      <w:r w:rsidRPr="007B2A16">
        <w:rPr>
          <w:lang w:val="nl-NL"/>
        </w:rPr>
        <w:t>format</w:t>
      </w:r>
      <w:proofErr w:type="spellEnd"/>
      <w:r w:rsidRPr="007B2A16">
        <w:rPr>
          <w:lang w:val="nl-NL"/>
        </w:rPr>
        <w:t xml:space="preserve"> en principes van </w:t>
      </w:r>
      <w:proofErr w:type="spellStart"/>
      <w:r w:rsidRPr="007B2A16">
        <w:rPr>
          <w:lang w:val="nl-NL"/>
        </w:rPr>
        <w:t>MBT-early</w:t>
      </w:r>
      <w:proofErr w:type="spellEnd"/>
    </w:p>
    <w:p w:rsidR="009F09DC" w:rsidRPr="007B2A16" w:rsidRDefault="009F09DC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7B2A16">
        <w:rPr>
          <w:lang w:val="nl-NL"/>
        </w:rPr>
        <w:t xml:space="preserve">Kent u de focus van interventies bij </w:t>
      </w:r>
      <w:proofErr w:type="spellStart"/>
      <w:r w:rsidRPr="007B2A16">
        <w:rPr>
          <w:lang w:val="nl-NL"/>
        </w:rPr>
        <w:t>MBT-early</w:t>
      </w:r>
      <w:proofErr w:type="spellEnd"/>
      <w:r w:rsidRPr="007B2A16">
        <w:rPr>
          <w:lang w:val="nl-NL"/>
        </w:rPr>
        <w:t xml:space="preserve"> en kan u die toepassen</w:t>
      </w:r>
    </w:p>
    <w:p w:rsidR="009F09DC" w:rsidRPr="007B2A16" w:rsidRDefault="009F09DC" w:rsidP="00766611">
      <w:pPr>
        <w:pStyle w:val="Geenafstand"/>
        <w:numPr>
          <w:ilvl w:val="0"/>
          <w:numId w:val="5"/>
        </w:numPr>
        <w:rPr>
          <w:lang w:val="nl-NL"/>
        </w:rPr>
      </w:pPr>
      <w:r w:rsidRPr="007B2A16">
        <w:rPr>
          <w:lang w:val="nl-NL"/>
        </w:rPr>
        <w:t xml:space="preserve">Kan u interventies toepassen binnen gezinnen, </w:t>
      </w:r>
      <w:proofErr w:type="spellStart"/>
      <w:r w:rsidRPr="007B2A16">
        <w:rPr>
          <w:lang w:val="nl-NL"/>
        </w:rPr>
        <w:t>schoolafstemmingsgesprekken</w:t>
      </w:r>
      <w:proofErr w:type="spellEnd"/>
      <w:r w:rsidRPr="007B2A16">
        <w:rPr>
          <w:lang w:val="nl-NL"/>
        </w:rPr>
        <w:t xml:space="preserve"> en andere contexten waarbinnen de behandeling het mentaliseren wil bevorderen</w:t>
      </w:r>
    </w:p>
    <w:p w:rsidR="009F09DC" w:rsidRPr="007B2A16" w:rsidRDefault="009F09DC" w:rsidP="009F09DC">
      <w:pPr>
        <w:pStyle w:val="Geenafstand"/>
        <w:ind w:left="720"/>
        <w:rPr>
          <w:lang w:val="nl-NL"/>
        </w:rPr>
      </w:pPr>
    </w:p>
    <w:p w:rsidR="00766611" w:rsidRPr="007B2A16" w:rsidRDefault="00766611" w:rsidP="00766611">
      <w:pPr>
        <w:pStyle w:val="Geenafstand"/>
        <w:rPr>
          <w:b/>
          <w:lang w:val="nl-NL"/>
        </w:rPr>
      </w:pPr>
      <w:r w:rsidRPr="007B2A16">
        <w:rPr>
          <w:b/>
          <w:lang w:val="nl-NL"/>
        </w:rPr>
        <w:t>Doelgroep</w:t>
      </w:r>
    </w:p>
    <w:p w:rsidR="00153B4B" w:rsidRPr="007B2A16" w:rsidRDefault="00766611" w:rsidP="00766611">
      <w:pPr>
        <w:pStyle w:val="Geenafstand"/>
        <w:rPr>
          <w:lang w:val="nl-NL"/>
        </w:rPr>
      </w:pPr>
      <w:r w:rsidRPr="007B2A16">
        <w:rPr>
          <w:lang w:val="nl-NL"/>
        </w:rPr>
        <w:t>Psychiaters, psychotherapeuten, klinisch psychologen en (GZ-)psychologen</w:t>
      </w:r>
      <w:r w:rsidR="00646B0E" w:rsidRPr="007B2A16">
        <w:rPr>
          <w:lang w:val="nl-NL"/>
        </w:rPr>
        <w:t xml:space="preserve">, </w:t>
      </w:r>
      <w:r w:rsidR="00153B4B" w:rsidRPr="007B2A16">
        <w:rPr>
          <w:rFonts w:cs="Arial"/>
          <w:lang w:val="nl-NL"/>
        </w:rPr>
        <w:t xml:space="preserve">sociotherapeuten, </w:t>
      </w:r>
      <w:proofErr w:type="spellStart"/>
      <w:r w:rsidR="00153B4B" w:rsidRPr="007B2A16">
        <w:rPr>
          <w:rFonts w:cs="Arial"/>
          <w:lang w:val="nl-NL"/>
        </w:rPr>
        <w:t>SPV-ers</w:t>
      </w:r>
      <w:proofErr w:type="spellEnd"/>
      <w:r w:rsidR="00153B4B" w:rsidRPr="007B2A16">
        <w:rPr>
          <w:rFonts w:cs="Arial"/>
          <w:lang w:val="nl-NL"/>
        </w:rPr>
        <w:t xml:space="preserve">, </w:t>
      </w:r>
      <w:r w:rsidR="00646B0E" w:rsidRPr="007B2A16">
        <w:rPr>
          <w:rFonts w:cs="Arial"/>
          <w:lang w:val="nl-NL"/>
        </w:rPr>
        <w:t xml:space="preserve">en </w:t>
      </w:r>
      <w:r w:rsidR="00153B4B" w:rsidRPr="007B2A16">
        <w:rPr>
          <w:rFonts w:cs="Arial"/>
          <w:lang w:val="nl-NL"/>
        </w:rPr>
        <w:t xml:space="preserve">vaktherapeuten werkzaam in de </w:t>
      </w:r>
      <w:r w:rsidR="006538D0" w:rsidRPr="007B2A16">
        <w:rPr>
          <w:rFonts w:cs="Arial"/>
          <w:lang w:val="nl-NL"/>
        </w:rPr>
        <w:t>GGZ</w:t>
      </w:r>
      <w:r w:rsidR="00153B4B" w:rsidRPr="007B2A16">
        <w:rPr>
          <w:rFonts w:cs="Arial"/>
          <w:lang w:val="nl-NL"/>
        </w:rPr>
        <w:t>.</w:t>
      </w:r>
    </w:p>
    <w:p w:rsidR="00766611" w:rsidRPr="007B2A16" w:rsidRDefault="00766611" w:rsidP="00766611">
      <w:pPr>
        <w:pStyle w:val="Geenafstand"/>
        <w:rPr>
          <w:lang w:val="nl-NL"/>
        </w:rPr>
      </w:pPr>
    </w:p>
    <w:p w:rsidR="00766611" w:rsidRPr="007B2A16" w:rsidRDefault="00766611" w:rsidP="00766611">
      <w:pPr>
        <w:pStyle w:val="Geenafstand"/>
        <w:rPr>
          <w:lang w:val="nl-NL"/>
        </w:rPr>
      </w:pPr>
      <w:r w:rsidRPr="007B2A16">
        <w:rPr>
          <w:b/>
          <w:bCs/>
          <w:lang w:val="nl-NL"/>
        </w:rPr>
        <w:t>Toelatingseisen</w:t>
      </w:r>
      <w:r w:rsidRPr="007B2A16">
        <w:rPr>
          <w:lang w:val="nl-NL"/>
        </w:rPr>
        <w:br/>
        <w:t xml:space="preserve">Toegang tot de </w:t>
      </w:r>
      <w:r w:rsidR="009956ED" w:rsidRPr="007B2A16">
        <w:rPr>
          <w:lang w:val="nl-NL"/>
        </w:rPr>
        <w:t>thematische cursus</w:t>
      </w:r>
      <w:r w:rsidRPr="007B2A16">
        <w:rPr>
          <w:lang w:val="nl-NL"/>
        </w:rPr>
        <w:t xml:space="preserve"> MBT</w:t>
      </w:r>
      <w:r w:rsidR="009F09DC" w:rsidRPr="007B2A16">
        <w:rPr>
          <w:lang w:val="nl-NL"/>
        </w:rPr>
        <w:t xml:space="preserve">- </w:t>
      </w:r>
      <w:proofErr w:type="spellStart"/>
      <w:r w:rsidR="009F09DC" w:rsidRPr="007B2A16">
        <w:rPr>
          <w:lang w:val="nl-NL"/>
        </w:rPr>
        <w:t>e</w:t>
      </w:r>
      <w:r w:rsidR="00571DA2" w:rsidRPr="007B2A16">
        <w:rPr>
          <w:lang w:val="nl-NL"/>
        </w:rPr>
        <w:t>arly</w:t>
      </w:r>
      <w:proofErr w:type="spellEnd"/>
      <w:r w:rsidR="00571DA2" w:rsidRPr="007B2A16">
        <w:rPr>
          <w:lang w:val="nl-NL"/>
        </w:rPr>
        <w:t xml:space="preserve"> </w:t>
      </w:r>
      <w:r w:rsidRPr="007B2A16">
        <w:rPr>
          <w:lang w:val="nl-NL"/>
        </w:rPr>
        <w:t xml:space="preserve">is alleen mogelijk nadat </w:t>
      </w:r>
      <w:r w:rsidR="00074413" w:rsidRPr="007B2A16">
        <w:rPr>
          <w:lang w:val="nl-NL"/>
        </w:rPr>
        <w:t xml:space="preserve">MBT </w:t>
      </w:r>
      <w:r w:rsidR="00571DA2" w:rsidRPr="007B2A16">
        <w:rPr>
          <w:lang w:val="nl-NL"/>
        </w:rPr>
        <w:t xml:space="preserve">Theorie en Praktijk deel I, tezamen met MBT en Adolescenten OF de basistraining MBT-A (3-daagse) </w:t>
      </w:r>
      <w:r w:rsidR="00074413" w:rsidRPr="007B2A16">
        <w:rPr>
          <w:lang w:val="nl-NL"/>
        </w:rPr>
        <w:t xml:space="preserve">is gevolgd via de Viersprong </w:t>
      </w:r>
      <w:proofErr w:type="spellStart"/>
      <w:r w:rsidR="00074413" w:rsidRPr="007B2A16">
        <w:rPr>
          <w:lang w:val="nl-NL"/>
        </w:rPr>
        <w:t>Academy</w:t>
      </w:r>
      <w:proofErr w:type="spellEnd"/>
      <w:r w:rsidR="00646B0E" w:rsidRPr="007B2A16">
        <w:rPr>
          <w:lang w:val="nl-NL"/>
        </w:rPr>
        <w:t>,</w:t>
      </w:r>
      <w:r w:rsidRPr="007B2A16">
        <w:rPr>
          <w:lang w:val="nl-NL"/>
        </w:rPr>
        <w:t xml:space="preserve"> </w:t>
      </w:r>
      <w:r w:rsidR="00074413" w:rsidRPr="007B2A16">
        <w:rPr>
          <w:lang w:val="nl-NL"/>
        </w:rPr>
        <w:t>MBT Nederland</w:t>
      </w:r>
      <w:r w:rsidRPr="007B2A16">
        <w:rPr>
          <w:lang w:val="nl-NL"/>
        </w:rPr>
        <w:t xml:space="preserve"> of </w:t>
      </w:r>
      <w:r w:rsidR="00646B0E" w:rsidRPr="007B2A16">
        <w:rPr>
          <w:lang w:val="nl-NL"/>
        </w:rPr>
        <w:t>het A</w:t>
      </w:r>
      <w:r w:rsidR="00074413" w:rsidRPr="007B2A16">
        <w:rPr>
          <w:lang w:val="nl-NL"/>
        </w:rPr>
        <w:t xml:space="preserve">nna </w:t>
      </w:r>
      <w:proofErr w:type="spellStart"/>
      <w:r w:rsidR="00646B0E" w:rsidRPr="007B2A16">
        <w:rPr>
          <w:lang w:val="nl-NL"/>
        </w:rPr>
        <w:t>F</w:t>
      </w:r>
      <w:r w:rsidR="00074413" w:rsidRPr="007B2A16">
        <w:rPr>
          <w:lang w:val="nl-NL"/>
        </w:rPr>
        <w:t>reud</w:t>
      </w:r>
      <w:proofErr w:type="spellEnd"/>
      <w:r w:rsidR="00074413" w:rsidRPr="007B2A16">
        <w:rPr>
          <w:lang w:val="nl-NL"/>
        </w:rPr>
        <w:t xml:space="preserve"> </w:t>
      </w:r>
      <w:r w:rsidR="00646B0E" w:rsidRPr="007B2A16">
        <w:rPr>
          <w:lang w:val="nl-NL"/>
        </w:rPr>
        <w:t>C</w:t>
      </w:r>
      <w:r w:rsidR="00074413" w:rsidRPr="007B2A16">
        <w:rPr>
          <w:lang w:val="nl-NL"/>
        </w:rPr>
        <w:t>entre in Londen</w:t>
      </w:r>
      <w:r w:rsidRPr="007B2A16">
        <w:rPr>
          <w:lang w:val="nl-NL"/>
        </w:rPr>
        <w:t>.</w:t>
      </w:r>
      <w:r w:rsidRPr="007B2A16">
        <w:rPr>
          <w:lang w:val="nl-NL"/>
        </w:rPr>
        <w:br/>
      </w:r>
      <w:r w:rsidRPr="007B2A16">
        <w:rPr>
          <w:lang w:val="nl-NL"/>
        </w:rPr>
        <w:br/>
      </w:r>
      <w:r w:rsidRPr="007B2A16">
        <w:rPr>
          <w:b/>
          <w:bCs/>
          <w:lang w:val="nl-NL"/>
        </w:rPr>
        <w:t>Niveau</w:t>
      </w:r>
      <w:r w:rsidRPr="007B2A16">
        <w:rPr>
          <w:lang w:val="nl-NL"/>
        </w:rPr>
        <w:br/>
        <w:t>Academisch</w:t>
      </w:r>
      <w:r w:rsidRPr="007B2A16">
        <w:rPr>
          <w:lang w:val="nl-NL"/>
        </w:rPr>
        <w:br/>
      </w:r>
      <w:r w:rsidRPr="007B2A16">
        <w:rPr>
          <w:lang w:val="nl-NL"/>
        </w:rPr>
        <w:br/>
      </w:r>
      <w:r w:rsidRPr="007B2A16">
        <w:rPr>
          <w:b/>
          <w:bCs/>
          <w:lang w:val="nl-NL"/>
        </w:rPr>
        <w:t>Trainers</w:t>
      </w:r>
      <w:r w:rsidRPr="007B2A16">
        <w:rPr>
          <w:b/>
          <w:bCs/>
          <w:lang w:val="nl-NL"/>
        </w:rPr>
        <w:br/>
      </w:r>
      <w:r w:rsidR="009F09DC" w:rsidRPr="007B2A16">
        <w:rPr>
          <w:u w:val="single"/>
          <w:lang w:val="nl-NL"/>
        </w:rPr>
        <w:t>Dr. Joost Hutsebaut</w:t>
      </w:r>
      <w:r w:rsidR="009F09DC" w:rsidRPr="007B2A16">
        <w:rPr>
          <w:lang w:val="nl-NL"/>
        </w:rPr>
        <w:t>, klinisch psycholoog</w:t>
      </w:r>
      <w:r w:rsidR="009F09DC" w:rsidRPr="007B2A16">
        <w:rPr>
          <w:lang w:val="nl-NL"/>
        </w:rPr>
        <w:br/>
      </w:r>
      <w:hyperlink r:id="rId9" w:history="1">
        <w:r w:rsidRPr="007B2A16">
          <w:rPr>
            <w:u w:val="single"/>
            <w:lang w:val="nl-NL"/>
          </w:rPr>
          <w:t>Drs. Dawn Bales</w:t>
        </w:r>
      </w:hyperlink>
      <w:r w:rsidRPr="007B2A16">
        <w:rPr>
          <w:lang w:val="nl-NL"/>
        </w:rPr>
        <w:t xml:space="preserve">, klinisch </w:t>
      </w:r>
      <w:proofErr w:type="spellStart"/>
      <w:r w:rsidRPr="007B2A16">
        <w:rPr>
          <w:lang w:val="nl-NL"/>
        </w:rPr>
        <w:t>psycholoog-psychotherapeut</w:t>
      </w:r>
      <w:proofErr w:type="spellEnd"/>
      <w:r w:rsidRPr="007B2A16">
        <w:rPr>
          <w:lang w:val="nl-NL"/>
        </w:rPr>
        <w:t>, directeur MBT Nederland</w:t>
      </w:r>
      <w:r w:rsidRPr="007B2A16">
        <w:rPr>
          <w:lang w:val="nl-NL"/>
        </w:rPr>
        <w:br/>
      </w:r>
      <w:r w:rsidRPr="007B2A16">
        <w:rPr>
          <w:lang w:val="nl-NL"/>
        </w:rPr>
        <w:br/>
      </w:r>
      <w:r w:rsidRPr="007B2A16">
        <w:rPr>
          <w:b/>
          <w:bCs/>
          <w:lang w:val="nl-NL"/>
        </w:rPr>
        <w:t>Duur</w:t>
      </w:r>
      <w:r w:rsidR="00646B0E" w:rsidRPr="007B2A16">
        <w:rPr>
          <w:lang w:val="nl-NL"/>
        </w:rPr>
        <w:br/>
        <w:t>09.00 uur - 17.00 uur</w:t>
      </w:r>
      <w:r w:rsidRPr="007B2A16">
        <w:rPr>
          <w:lang w:val="nl-NL"/>
        </w:rPr>
        <w:br/>
      </w:r>
      <w:r w:rsidRPr="007B2A16">
        <w:rPr>
          <w:lang w:val="nl-NL"/>
        </w:rPr>
        <w:br/>
      </w:r>
      <w:r w:rsidRPr="007B2A16">
        <w:rPr>
          <w:b/>
          <w:bCs/>
          <w:lang w:val="nl-NL"/>
        </w:rPr>
        <w:lastRenderedPageBreak/>
        <w:t>Lesmateriaal</w:t>
      </w:r>
      <w:r w:rsidRPr="007B2A16">
        <w:rPr>
          <w:lang w:val="nl-NL"/>
        </w:rPr>
        <w:br/>
        <w:t>Tijdens de training maken we gebruik van presentaties. Daarnaast dient u zelf in het bezit te zijn van de volgende boeken:</w:t>
      </w:r>
    </w:p>
    <w:p w:rsidR="00766611" w:rsidRPr="007B2A16" w:rsidRDefault="00766611" w:rsidP="00766611">
      <w:pPr>
        <w:pStyle w:val="Geenafstand"/>
        <w:numPr>
          <w:ilvl w:val="0"/>
          <w:numId w:val="6"/>
        </w:numPr>
        <w:rPr>
          <w:lang w:val="nl-NL"/>
        </w:rPr>
      </w:pPr>
      <w:r w:rsidRPr="007B2A16">
        <w:t xml:space="preserve">Bateman, A. &amp; Fonagy, P. (2004). </w:t>
      </w:r>
      <w:r w:rsidRPr="007B2A16">
        <w:rPr>
          <w:i/>
          <w:iCs/>
        </w:rPr>
        <w:t>Psychotherapy for borderline Personality Disorder: Mentalization-based treatment.</w:t>
      </w:r>
      <w:r w:rsidRPr="007B2A16">
        <w:t xml:space="preserve"> </w:t>
      </w:r>
      <w:r w:rsidRPr="007B2A16">
        <w:rPr>
          <w:lang w:val="nl-NL"/>
        </w:rPr>
        <w:t xml:space="preserve">Oxford: Oxford </w:t>
      </w:r>
      <w:proofErr w:type="spellStart"/>
      <w:r w:rsidRPr="007B2A16">
        <w:rPr>
          <w:lang w:val="nl-NL"/>
        </w:rPr>
        <w:t>University</w:t>
      </w:r>
      <w:proofErr w:type="spellEnd"/>
      <w:r w:rsidRPr="007B2A16">
        <w:rPr>
          <w:lang w:val="nl-NL"/>
        </w:rPr>
        <w:t xml:space="preserve"> </w:t>
      </w:r>
      <w:proofErr w:type="spellStart"/>
      <w:r w:rsidRPr="007B2A16">
        <w:rPr>
          <w:lang w:val="nl-NL"/>
        </w:rPr>
        <w:t>Press</w:t>
      </w:r>
      <w:proofErr w:type="spellEnd"/>
      <w:r w:rsidRPr="007B2A16">
        <w:rPr>
          <w:lang w:val="nl-NL"/>
        </w:rPr>
        <w:t>.</w:t>
      </w:r>
    </w:p>
    <w:p w:rsidR="00646B0E" w:rsidRPr="007B2A16" w:rsidRDefault="00646B0E" w:rsidP="00646B0E">
      <w:pPr>
        <w:pStyle w:val="Geenafstand"/>
        <w:numPr>
          <w:ilvl w:val="0"/>
          <w:numId w:val="6"/>
        </w:numPr>
      </w:pPr>
      <w:r w:rsidRPr="007B2A16">
        <w:t xml:space="preserve">Bateman, A. &amp; Fonagy, P. (2011). </w:t>
      </w:r>
      <w:r w:rsidRPr="007B2A16">
        <w:rPr>
          <w:i/>
        </w:rPr>
        <w:t>Handbook of mentalizing in mental health practice</w:t>
      </w:r>
      <w:r w:rsidRPr="007B2A16">
        <w:t>. London, England: American Psychiatric Publishing.</w:t>
      </w:r>
    </w:p>
    <w:p w:rsidR="009F09DC" w:rsidRPr="007B2A16" w:rsidRDefault="009F09DC" w:rsidP="009F09DC">
      <w:pPr>
        <w:pStyle w:val="Geenafstand"/>
      </w:pPr>
      <w:proofErr w:type="spellStart"/>
      <w:r w:rsidRPr="007B2A16">
        <w:t>Relevante</w:t>
      </w:r>
      <w:proofErr w:type="spellEnd"/>
      <w:r w:rsidRPr="007B2A16">
        <w:t xml:space="preserve"> </w:t>
      </w:r>
      <w:proofErr w:type="spellStart"/>
      <w:r w:rsidRPr="007B2A16">
        <w:t>artikel</w:t>
      </w:r>
      <w:proofErr w:type="spellEnd"/>
      <w:r w:rsidRPr="007B2A16">
        <w:t xml:space="preserve">: </w:t>
      </w:r>
    </w:p>
    <w:p w:rsidR="009F09DC" w:rsidRPr="007B2A16" w:rsidRDefault="007B2A16" w:rsidP="007B2A1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Style w:val="highwire-cite-metadata-doi"/>
          <w:rFonts w:cs="Arial"/>
          <w:sz w:val="22"/>
          <w:szCs w:val="22"/>
        </w:rPr>
      </w:pPr>
      <w:r w:rsidRPr="007B2A16">
        <w:rPr>
          <w:rStyle w:val="highwire-cite-metadata-doi"/>
          <w:rFonts w:cs="Arial"/>
          <w:sz w:val="22"/>
          <w:szCs w:val="22"/>
        </w:rPr>
        <w:t xml:space="preserve">Hutsebaut, J. &amp; Hessels, C. (2017). </w:t>
      </w:r>
      <w:proofErr w:type="spellStart"/>
      <w:r w:rsidRPr="007B2A16">
        <w:rPr>
          <w:rFonts w:cs="Arial"/>
          <w:bCs/>
        </w:rPr>
        <w:t>Klinische</w:t>
      </w:r>
      <w:proofErr w:type="spellEnd"/>
      <w:r w:rsidRPr="007B2A16">
        <w:rPr>
          <w:rFonts w:cs="Arial"/>
          <w:bCs/>
        </w:rPr>
        <w:t xml:space="preserve"> </w:t>
      </w:r>
      <w:proofErr w:type="spellStart"/>
      <w:r w:rsidRPr="007B2A16">
        <w:rPr>
          <w:rFonts w:cs="Arial"/>
          <w:bCs/>
        </w:rPr>
        <w:t>stadiëring</w:t>
      </w:r>
      <w:proofErr w:type="spellEnd"/>
      <w:r w:rsidRPr="007B2A16">
        <w:rPr>
          <w:rFonts w:cs="Arial"/>
          <w:bCs/>
        </w:rPr>
        <w:t xml:space="preserve"> en </w:t>
      </w:r>
      <w:proofErr w:type="spellStart"/>
      <w:r w:rsidRPr="007B2A16">
        <w:rPr>
          <w:rFonts w:cs="Arial"/>
          <w:bCs/>
        </w:rPr>
        <w:t>vroege</w:t>
      </w:r>
      <w:proofErr w:type="spellEnd"/>
      <w:r w:rsidRPr="007B2A16">
        <w:rPr>
          <w:rFonts w:cs="Arial"/>
          <w:bCs/>
        </w:rPr>
        <w:t xml:space="preserve"> </w:t>
      </w:r>
      <w:proofErr w:type="spellStart"/>
      <w:r w:rsidRPr="007B2A16">
        <w:rPr>
          <w:rFonts w:cs="Arial"/>
          <w:bCs/>
        </w:rPr>
        <w:t>interventie</w:t>
      </w:r>
      <w:proofErr w:type="spellEnd"/>
      <w:r w:rsidRPr="007B2A16">
        <w:rPr>
          <w:rFonts w:cs="Arial"/>
          <w:bCs/>
        </w:rPr>
        <w:t xml:space="preserve"> </w:t>
      </w:r>
      <w:proofErr w:type="spellStart"/>
      <w:r w:rsidRPr="007B2A16">
        <w:rPr>
          <w:rFonts w:cs="Arial"/>
          <w:bCs/>
        </w:rPr>
        <w:t>bij</w:t>
      </w:r>
      <w:proofErr w:type="spellEnd"/>
      <w:r w:rsidRPr="007B2A16">
        <w:rPr>
          <w:rFonts w:cs="Arial"/>
          <w:bCs/>
        </w:rPr>
        <w:t xml:space="preserve"> borderline-</w:t>
      </w:r>
      <w:proofErr w:type="spellStart"/>
      <w:r w:rsidRPr="007B2A16">
        <w:rPr>
          <w:rFonts w:cs="Arial"/>
          <w:bCs/>
        </w:rPr>
        <w:t>persoonlijkheidsstoornissen</w:t>
      </w:r>
      <w:proofErr w:type="spellEnd"/>
      <w:r w:rsidRPr="007B2A16">
        <w:rPr>
          <w:rFonts w:cs="Arial"/>
          <w:bCs/>
        </w:rPr>
        <w:t xml:space="preserve">. </w:t>
      </w:r>
      <w:proofErr w:type="spellStart"/>
      <w:r w:rsidRPr="007B2A16">
        <w:rPr>
          <w:rStyle w:val="highwire-cite-metadata-doi"/>
          <w:rFonts w:cs="Arial"/>
          <w:sz w:val="22"/>
          <w:szCs w:val="22"/>
        </w:rPr>
        <w:t>Tijdschrift</w:t>
      </w:r>
      <w:proofErr w:type="spellEnd"/>
      <w:r w:rsidRPr="007B2A16">
        <w:rPr>
          <w:rStyle w:val="highwire-cite-metadata-doi"/>
          <w:rFonts w:cs="Arial"/>
          <w:sz w:val="22"/>
          <w:szCs w:val="22"/>
        </w:rPr>
        <w:t xml:space="preserve"> voor Psychiatrie, 59 (3), </w:t>
      </w:r>
      <w:r w:rsidR="00FB43BE">
        <w:rPr>
          <w:rStyle w:val="highwire-cite-metadata-doi"/>
          <w:rFonts w:cs="Arial"/>
          <w:sz w:val="22"/>
          <w:szCs w:val="22"/>
        </w:rPr>
        <w:t xml:space="preserve">pages </w:t>
      </w:r>
      <w:r w:rsidRPr="007B2A16">
        <w:rPr>
          <w:rStyle w:val="highwire-cite-metadata-doi"/>
          <w:rFonts w:cs="Arial"/>
          <w:sz w:val="22"/>
          <w:szCs w:val="22"/>
        </w:rPr>
        <w:t xml:space="preserve">166-174. </w:t>
      </w:r>
    </w:p>
    <w:p w:rsidR="007B2A16" w:rsidRPr="007B2A16" w:rsidRDefault="007B2A16" w:rsidP="007B2A16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cs="Times-Roman"/>
          <w:color w:val="0000FF"/>
        </w:rPr>
      </w:pPr>
      <w:r w:rsidRPr="007B2A16">
        <w:rPr>
          <w:rStyle w:val="highwire-cite-metadata-doi"/>
          <w:rFonts w:cs="Times New Roman"/>
          <w:sz w:val="22"/>
          <w:szCs w:val="22"/>
        </w:rPr>
        <w:t xml:space="preserve">Hutsebaut, J., Feenstra, D., Keur, E., Schäfer, B., &amp; Bales, D. (2017). </w:t>
      </w:r>
      <w:proofErr w:type="spellStart"/>
      <w:r w:rsidRPr="007B2A16">
        <w:rPr>
          <w:rStyle w:val="highwire-cite-metadata-doi"/>
          <w:rFonts w:cs="Times New Roman"/>
          <w:sz w:val="22"/>
          <w:szCs w:val="22"/>
        </w:rPr>
        <w:t>Tijdig</w:t>
      </w:r>
      <w:proofErr w:type="spellEnd"/>
      <w:r w:rsidRPr="007B2A16">
        <w:rPr>
          <w:rStyle w:val="highwire-cite-metadata-doi"/>
          <w:rFonts w:cs="Times New Roman"/>
          <w:sz w:val="22"/>
          <w:szCs w:val="22"/>
        </w:rPr>
        <w:t xml:space="preserve"> </w:t>
      </w:r>
      <w:proofErr w:type="spellStart"/>
      <w:r w:rsidRPr="007B2A16">
        <w:rPr>
          <w:rStyle w:val="highwire-cite-metadata-doi"/>
          <w:rFonts w:cs="Times New Roman"/>
          <w:sz w:val="22"/>
          <w:szCs w:val="22"/>
        </w:rPr>
        <w:t>herkennen</w:t>
      </w:r>
      <w:proofErr w:type="spellEnd"/>
      <w:r w:rsidRPr="007B2A16">
        <w:rPr>
          <w:rStyle w:val="highwire-cite-metadata-doi"/>
          <w:rFonts w:cs="Times New Roman"/>
          <w:sz w:val="22"/>
          <w:szCs w:val="22"/>
        </w:rPr>
        <w:t xml:space="preserve"> en </w:t>
      </w:r>
      <w:proofErr w:type="spellStart"/>
      <w:r w:rsidRPr="007B2A16">
        <w:rPr>
          <w:rStyle w:val="highwire-cite-metadata-doi"/>
          <w:rFonts w:cs="Times New Roman"/>
          <w:sz w:val="22"/>
          <w:szCs w:val="22"/>
        </w:rPr>
        <w:t>behandelen</w:t>
      </w:r>
      <w:proofErr w:type="spellEnd"/>
      <w:r w:rsidRPr="007B2A16">
        <w:rPr>
          <w:rStyle w:val="highwire-cite-metadata-doi"/>
          <w:rFonts w:cs="Times New Roman"/>
          <w:sz w:val="22"/>
          <w:szCs w:val="22"/>
        </w:rPr>
        <w:t xml:space="preserve"> van </w:t>
      </w:r>
      <w:proofErr w:type="spellStart"/>
      <w:r w:rsidRPr="007B2A16">
        <w:rPr>
          <w:rStyle w:val="highwire-cite-metadata-doi"/>
          <w:rFonts w:cs="Times New Roman"/>
          <w:sz w:val="22"/>
          <w:szCs w:val="22"/>
        </w:rPr>
        <w:t>borderlineproblematiek</w:t>
      </w:r>
      <w:proofErr w:type="spellEnd"/>
      <w:r w:rsidRPr="007B2A16">
        <w:rPr>
          <w:rStyle w:val="highwire-cite-metadata-doi"/>
          <w:rFonts w:cs="Times New Roman"/>
          <w:sz w:val="22"/>
          <w:szCs w:val="22"/>
        </w:rPr>
        <w:t xml:space="preserve"> bij </w:t>
      </w:r>
      <w:proofErr w:type="spellStart"/>
      <w:r w:rsidRPr="007B2A16">
        <w:rPr>
          <w:rStyle w:val="highwire-cite-metadata-doi"/>
          <w:rFonts w:cs="Times New Roman"/>
          <w:sz w:val="22"/>
          <w:szCs w:val="22"/>
        </w:rPr>
        <w:t>jongeren</w:t>
      </w:r>
      <w:proofErr w:type="spellEnd"/>
      <w:r w:rsidRPr="007B2A16">
        <w:rPr>
          <w:rStyle w:val="highwire-cite-metadata-doi"/>
          <w:rFonts w:cs="Times New Roman"/>
          <w:sz w:val="22"/>
          <w:szCs w:val="22"/>
        </w:rPr>
        <w:t xml:space="preserve"> met MBT-early. </w:t>
      </w:r>
      <w:proofErr w:type="spellStart"/>
      <w:r w:rsidRPr="007B2A16">
        <w:rPr>
          <w:rStyle w:val="highwire-cite-metadata-doi"/>
          <w:rFonts w:cs="Times New Roman"/>
          <w:sz w:val="22"/>
          <w:szCs w:val="22"/>
        </w:rPr>
        <w:t>Tijdschrift</w:t>
      </w:r>
      <w:proofErr w:type="spellEnd"/>
      <w:r w:rsidRPr="007B2A16">
        <w:rPr>
          <w:rStyle w:val="highwire-cite-metadata-doi"/>
          <w:rFonts w:cs="Times New Roman"/>
          <w:sz w:val="22"/>
          <w:szCs w:val="22"/>
        </w:rPr>
        <w:t xml:space="preserve"> voor Psychotherapie, </w:t>
      </w:r>
      <w:hyperlink r:id="rId10" w:history="1">
        <w:r w:rsidR="00FB43BE" w:rsidRPr="00ED113C">
          <w:rPr>
            <w:rStyle w:val="Hyperlink"/>
            <w:rFonts w:cs="Times-Roman"/>
          </w:rPr>
          <w:t>https://doi.org/10.1007/s12485-017-0216-6</w:t>
        </w:r>
        <w:r w:rsidR="00FB43BE" w:rsidRPr="00ED113C">
          <w:rPr>
            <w:rStyle w:val="Hyperlink"/>
          </w:rPr>
          <w:t>,</w:t>
        </w:r>
        <w:r w:rsidR="00FB43BE" w:rsidRPr="00FB43BE">
          <w:rPr>
            <w:rStyle w:val="Hyperlink"/>
            <w:u w:val="none"/>
          </w:rPr>
          <w:t>pages</w:t>
        </w:r>
      </w:hyperlink>
      <w:r w:rsidR="00FB43BE">
        <w:t xml:space="preserve">  330-343</w:t>
      </w:r>
    </w:p>
    <w:p w:rsidR="00766611" w:rsidRPr="007B2A16" w:rsidRDefault="00766611" w:rsidP="00766611">
      <w:pPr>
        <w:pStyle w:val="Geenafstand"/>
        <w:rPr>
          <w:b/>
          <w:bCs/>
        </w:rPr>
      </w:pPr>
    </w:p>
    <w:p w:rsidR="00344BC1" w:rsidRPr="007B2A16" w:rsidRDefault="00766611" w:rsidP="00766611">
      <w:pPr>
        <w:pStyle w:val="Geenafstand"/>
        <w:rPr>
          <w:lang w:val="nl-BE"/>
        </w:rPr>
      </w:pPr>
      <w:r w:rsidRPr="007B2A16">
        <w:rPr>
          <w:b/>
          <w:bCs/>
          <w:lang w:val="nl-NL"/>
        </w:rPr>
        <w:t>Accreditatie</w:t>
      </w:r>
      <w:r w:rsidRPr="007B2A16">
        <w:rPr>
          <w:b/>
          <w:bCs/>
          <w:lang w:val="nl-NL"/>
        </w:rPr>
        <w:br/>
      </w:r>
      <w:r w:rsidRPr="007B2A16">
        <w:rPr>
          <w:lang w:val="nl-NL"/>
        </w:rPr>
        <w:t>Accreditatie is aangevraagd</w:t>
      </w:r>
    </w:p>
    <w:sectPr w:rsidR="00344BC1" w:rsidRPr="007B2A16" w:rsidSect="00074413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81"/>
    <w:multiLevelType w:val="hybridMultilevel"/>
    <w:tmpl w:val="EED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40C6"/>
    <w:multiLevelType w:val="multilevel"/>
    <w:tmpl w:val="7FC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095137"/>
    <w:multiLevelType w:val="multilevel"/>
    <w:tmpl w:val="FF36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D649D"/>
    <w:multiLevelType w:val="hybridMultilevel"/>
    <w:tmpl w:val="60A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0C52"/>
    <w:multiLevelType w:val="multilevel"/>
    <w:tmpl w:val="E87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187B75"/>
    <w:multiLevelType w:val="hybridMultilevel"/>
    <w:tmpl w:val="FA1A7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0939"/>
    <w:multiLevelType w:val="hybridMultilevel"/>
    <w:tmpl w:val="E4C02236"/>
    <w:lvl w:ilvl="0" w:tplc="E8C2E4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D4D4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7778"/>
    <w:multiLevelType w:val="hybridMultilevel"/>
    <w:tmpl w:val="277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1B2333"/>
    <w:rsid w:val="00074413"/>
    <w:rsid w:val="00093EE8"/>
    <w:rsid w:val="000B283C"/>
    <w:rsid w:val="00153B4B"/>
    <w:rsid w:val="00163185"/>
    <w:rsid w:val="001B2333"/>
    <w:rsid w:val="001F6055"/>
    <w:rsid w:val="00253BC0"/>
    <w:rsid w:val="0026090D"/>
    <w:rsid w:val="002930E6"/>
    <w:rsid w:val="00344BC1"/>
    <w:rsid w:val="0035505F"/>
    <w:rsid w:val="00524588"/>
    <w:rsid w:val="00571DA2"/>
    <w:rsid w:val="005A29EA"/>
    <w:rsid w:val="005B76A8"/>
    <w:rsid w:val="005F2054"/>
    <w:rsid w:val="006044D0"/>
    <w:rsid w:val="006149AB"/>
    <w:rsid w:val="00646B0E"/>
    <w:rsid w:val="006538D0"/>
    <w:rsid w:val="00766611"/>
    <w:rsid w:val="007B2A16"/>
    <w:rsid w:val="0086433E"/>
    <w:rsid w:val="009956ED"/>
    <w:rsid w:val="009F09DC"/>
    <w:rsid w:val="00A10FCD"/>
    <w:rsid w:val="00A258A2"/>
    <w:rsid w:val="00A934C3"/>
    <w:rsid w:val="00B71857"/>
    <w:rsid w:val="00BD5B4D"/>
    <w:rsid w:val="00CB1565"/>
    <w:rsid w:val="00CD5A47"/>
    <w:rsid w:val="00DE5A15"/>
    <w:rsid w:val="00E00208"/>
    <w:rsid w:val="00E63161"/>
    <w:rsid w:val="00F23112"/>
    <w:rsid w:val="00F7577D"/>
    <w:rsid w:val="00F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4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2333"/>
    <w:rPr>
      <w:color w:val="4D4D4D"/>
      <w:u w:val="single"/>
    </w:rPr>
  </w:style>
  <w:style w:type="character" w:styleId="Nadruk">
    <w:name w:val="Emphasis"/>
    <w:basedOn w:val="Standaardalinea-lettertype"/>
    <w:uiPriority w:val="20"/>
    <w:qFormat/>
    <w:rsid w:val="001B2333"/>
    <w:rPr>
      <w:i/>
      <w:iCs/>
    </w:rPr>
  </w:style>
  <w:style w:type="character" w:styleId="Zwaar">
    <w:name w:val="Strong"/>
    <w:basedOn w:val="Standaardalinea-lettertype"/>
    <w:uiPriority w:val="22"/>
    <w:qFormat/>
    <w:rsid w:val="001B2333"/>
    <w:rPr>
      <w:b/>
      <w:bCs/>
    </w:rPr>
  </w:style>
  <w:style w:type="paragraph" w:styleId="Normaalweb">
    <w:name w:val="Normal (Web)"/>
    <w:basedOn w:val="Standaard"/>
    <w:uiPriority w:val="99"/>
    <w:unhideWhenUsed/>
    <w:rsid w:val="001B233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1B233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6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6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66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61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611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646B0E"/>
  </w:style>
  <w:style w:type="character" w:customStyle="1" w:styleId="highwire-cite-metadata-doi">
    <w:name w:val="highwire-cite-metadata-doi"/>
    <w:rsid w:val="007B2A16"/>
    <w:rPr>
      <w:sz w:val="24"/>
      <w:szCs w:val="24"/>
      <w:bdr w:val="none" w:sz="0" w:space="0" w:color="auto" w:frame="1"/>
      <w:vertAlign w:val="baseline"/>
    </w:rPr>
  </w:style>
  <w:style w:type="paragraph" w:styleId="Lijstalinea">
    <w:name w:val="List Paragraph"/>
    <w:basedOn w:val="Standaard"/>
    <w:uiPriority w:val="34"/>
    <w:qFormat/>
    <w:rsid w:val="007B2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9075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1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7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6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8905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2475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62430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67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36127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2355">
      <w:bodyDiv w:val="1"/>
      <w:marLeft w:val="0"/>
      <w:marRight w:val="0"/>
      <w:marTop w:val="56"/>
      <w:marBottom w:val="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6361">
                          <w:marLeft w:val="0"/>
                          <w:marRight w:val="0"/>
                          <w:marTop w:val="3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5617">
                              <w:marLeft w:val="2469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ersprong.nl/paginas/123-dawn-bal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i.org/10.1007/s12485-017-0216-6,pag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viersprong.nl/paginas/123-dawn-ba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Props1.xml><?xml version="1.0" encoding="utf-8"?>
<ds:datastoreItem xmlns:ds="http://schemas.openxmlformats.org/officeDocument/2006/customXml" ds:itemID="{FE4FEBBF-9192-4DB7-AC0E-D2F99CD05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580D4-D1DD-4F10-B329-1022F2C6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5CB29-2FA6-48B5-8469-86ABB0D3FEB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PPW</dc:creator>
  <cp:lastModifiedBy>Kim Ruijten</cp:lastModifiedBy>
  <cp:revision>2</cp:revision>
  <cp:lastPrinted>2012-09-13T11:25:00Z</cp:lastPrinted>
  <dcterms:created xsi:type="dcterms:W3CDTF">2018-04-09T08:41:00Z</dcterms:created>
  <dcterms:modified xsi:type="dcterms:W3CDTF">2018-04-09T08:41:00Z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